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F1645" w:rsidP="0077506E">
      <w:pPr>
        <w:tabs>
          <w:tab w:val="left" w:pos="567"/>
        </w:tabs>
        <w:ind w:left="-634" w:right="-2" w:firstLine="63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Дело № 5-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550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Pr="00BF1645" w:rsidR="00B1587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BF1645" w:rsidR="00080E2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BF1645" w:rsidR="008254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E109F7" w:rsidRPr="00BF1645" w:rsidP="00816C7C">
      <w:pPr>
        <w:tabs>
          <w:tab w:val="left" w:pos="426"/>
        </w:tabs>
        <w:spacing w:line="240" w:lineRule="auto"/>
        <w:ind w:left="-634" w:right="-2" w:firstLine="6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E109F7" w:rsidRPr="00BF1645" w:rsidP="00816C7C">
      <w:pPr>
        <w:tabs>
          <w:tab w:val="left" w:pos="426"/>
        </w:tabs>
        <w:spacing w:line="240" w:lineRule="auto"/>
        <w:ind w:left="-634" w:right="-2" w:firstLine="63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BF1645" w:rsidP="000A0491">
      <w:pPr>
        <w:tabs>
          <w:tab w:val="left" w:pos="426"/>
        </w:tabs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F1645" w:rsidR="000A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мая </w:t>
      </w:r>
      <w:r w:rsidRPr="00BF1645" w:rsidR="00080E2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BF1645" w:rsidR="00825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1645" w:rsidR="00486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1645" w:rsidR="00E7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BF1645" w:rsidR="00E7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F1645" w:rsidR="00E7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город Нефтеюганск</w:t>
      </w:r>
    </w:p>
    <w:p w:rsidR="000A0491" w:rsidRPr="00BF1645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1645" w:rsidR="00E1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№ </w:t>
      </w:r>
      <w:r w:rsidRPr="00BF1645" w:rsidR="008268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F1645" w:rsidR="00540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 w:rsidR="008268D8">
        <w:rPr>
          <w:rFonts w:ascii="Times New Roman" w:hAnsi="Times New Roman" w:cs="Times New Roman"/>
          <w:color w:val="000000" w:themeColor="text1"/>
          <w:sz w:val="24"/>
          <w:szCs w:val="24"/>
        </w:rPr>
        <w:t>Е.А. Таскаева</w:t>
      </w:r>
      <w:r w:rsidRPr="00BF1645" w:rsidR="00075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 w:rsidR="00E109F7">
        <w:rPr>
          <w:rFonts w:ascii="Times New Roman" w:hAnsi="Times New Roman" w:cs="Times New Roman"/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D45B2" w:rsidRPr="00BF1645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>Хатиева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К.Д.</w:t>
      </w:r>
      <w:r w:rsidRPr="00BF1645" w:rsidR="00A66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 w:rsidR="00A66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BF1645" w:rsidR="00A66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и проживающего по адресу: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BF1645" w:rsidR="00A664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930F6" w:rsidRPr="00BF1645" w:rsidP="000A0491">
      <w:pPr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УСТАНОВИЛ:</w:t>
      </w:r>
    </w:p>
    <w:p w:rsidR="0079000D" w:rsidRPr="00BF1645" w:rsidP="000A0491">
      <w:pPr>
        <w:widowControl w:val="0"/>
        <w:shd w:val="clear" w:color="auto" w:fill="FFFFFF"/>
        <w:tabs>
          <w:tab w:val="left" w:pos="567"/>
        </w:tabs>
        <w:autoSpaceDE w:val="0"/>
        <w:spacing w:after="0"/>
        <w:ind w:right="-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F1645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BF1645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BF1645" w:rsidR="003955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F1645" w:rsidR="002411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BF1645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***</w:t>
      </w:r>
      <w:r w:rsidRPr="00BF1645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>Хатиев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К.Д.</w:t>
      </w:r>
      <w:r w:rsidRPr="00BF1645" w:rsidR="00904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BF164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 w:rsidR="006A46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F1645" w:rsidR="008268D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F1645" w:rsidR="00B158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назначенный постановле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нием по делу об административном правонарушении о наложении административного штрафа №***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1645" w:rsidR="00080E2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BF1645" w:rsidR="00080E2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вступившим в законную силу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1645" w:rsidR="00080E25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BF1645" w:rsidR="00D80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D80560" w:rsidRPr="00BF1645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судебное заседание 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Хатиев К.Д.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BF1645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При таких обстоятельствах, в соответствии с требованиями ч. 2 ст.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Хатиева К.Д.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его отсутствие.</w:t>
      </w:r>
    </w:p>
    <w:p w:rsidR="0079000D" w:rsidRPr="00BF1645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судья, исследовав материалы административного дела, счи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тает, что вина 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>Хатиева К.Д.</w:t>
      </w:r>
      <w:r w:rsidRPr="00BF1645" w:rsidR="00A66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BF1645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протоколом об административном правонарушении </w:t>
      </w:r>
      <w:r w:rsidRPr="00BF1645" w:rsidR="00826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 ХМ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F1645" w:rsidR="00825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1645" w:rsidR="0082546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BF1645" w:rsidR="008254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г., согласно которому, 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>Хатиев К.Д.</w:t>
      </w:r>
      <w:r w:rsidRPr="00BF1645" w:rsidR="00A66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установленный срок не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уплатил штраф, с его подписью о том, что с данным протоколом ознакомлен, права разъяснены;</w:t>
      </w:r>
    </w:p>
    <w:p w:rsidR="0079000D" w:rsidRPr="00BF1645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копией постановления по делу об административном правонарушении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28.08.2024 </w:t>
      </w:r>
      <w:r w:rsidRPr="00BF1645" w:rsidR="00080E25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 которого следует, что 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>Хатиев К.Д.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, был подвергнут адми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нистративному наказанию, предусмотренному</w:t>
      </w:r>
      <w:r w:rsidRPr="00BF1645" w:rsidR="00826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 w:rsidR="006A4601">
        <w:rPr>
          <w:rFonts w:ascii="Times New Roman" w:hAnsi="Times New Roman" w:cs="Times New Roman"/>
          <w:color w:val="000000" w:themeColor="text1"/>
          <w:sz w:val="24"/>
          <w:szCs w:val="24"/>
        </w:rPr>
        <w:t>ч.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F1645" w:rsidR="006A4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ст. 12.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в виде административного штрафа в размере </w:t>
      </w:r>
      <w:r w:rsidRPr="00BF1645" w:rsidR="006A46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F1645" w:rsidR="0070612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постановление вступило в законную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силу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1645" w:rsidR="00080E25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года;</w:t>
      </w:r>
    </w:p>
    <w:p w:rsidR="00775FCE" w:rsidRPr="00BF1645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сведениями административной практики, согласно которым штраф по постановлению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28.08.2024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года не оплачен;</w:t>
      </w:r>
    </w:p>
    <w:p w:rsidR="005D45B2" w:rsidRPr="00BF1645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- реестром правонарушений;</w:t>
      </w:r>
    </w:p>
    <w:p w:rsidR="0079000D" w:rsidRPr="00BF1645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BF1645" w:rsidP="000A0491">
      <w:pPr>
        <w:widowControl w:val="0"/>
        <w:shd w:val="clear" w:color="auto" w:fill="FFFFFF"/>
        <w:tabs>
          <w:tab w:val="left" w:pos="709"/>
        </w:tabs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с учетом требований ст. 32.2 КоАП РФ последн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 днем оплаты штрафа 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>Хатиевым К.Д.</w:t>
      </w:r>
      <w:r w:rsidRPr="00BF1645" w:rsidR="00540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являлось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BF1645" w:rsidR="002411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Сведения об оплате штрафа в материалах дела отсутствуют. </w:t>
      </w:r>
    </w:p>
    <w:p w:rsidR="0079000D" w:rsidRPr="00BF1645" w:rsidP="000A0491">
      <w:pPr>
        <w:widowControl w:val="0"/>
        <w:shd w:val="clear" w:color="auto" w:fill="FFFFFF"/>
        <w:tabs>
          <w:tab w:val="left" w:pos="709"/>
        </w:tabs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>Хатиева К.Д.</w:t>
      </w:r>
      <w:r w:rsidRPr="00BF1645" w:rsidR="00A66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штрафа в срок, предусмотренный Кодексом Российской Федерации об административных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правонарушениях».</w:t>
      </w:r>
    </w:p>
    <w:p w:rsidR="005D45B2" w:rsidRPr="00BF1645" w:rsidP="000A0491">
      <w:pPr>
        <w:widowControl w:val="0"/>
        <w:shd w:val="clear" w:color="auto" w:fill="FFFFFF"/>
        <w:autoSpaceDE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F1645" w:rsidR="00DE738D">
        <w:rPr>
          <w:rFonts w:ascii="Times New Roman" w:hAnsi="Times New Roman" w:cs="Times New Roman"/>
          <w:color w:val="000000" w:themeColor="text1"/>
          <w:sz w:val="24"/>
          <w:szCs w:val="24"/>
        </w:rPr>
        <w:t>Хатиева К.Д.</w:t>
      </w:r>
      <w:r w:rsidRPr="00BF1645" w:rsidR="00E7681F">
        <w:rPr>
          <w:rFonts w:ascii="Times New Roman" w:hAnsi="Times New Roman" w:cs="Times New Roman"/>
          <w:color w:val="000000" w:themeColor="text1"/>
          <w:sz w:val="24"/>
          <w:szCs w:val="24"/>
        </w:rPr>
        <w:t>, обстоятельств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, смягчающи</w:t>
      </w:r>
      <w:r w:rsidRPr="00BF1645" w:rsidR="00E7681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BF1645" w:rsidR="00E7681F">
        <w:rPr>
          <w:rFonts w:ascii="Times New Roman" w:hAnsi="Times New Roman" w:cs="Times New Roman"/>
          <w:color w:val="000000" w:themeColor="text1"/>
          <w:sz w:val="24"/>
          <w:szCs w:val="24"/>
        </w:rPr>
        <w:t>не установлено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, отягчающих административную ответственность обстоятельств, предусмотренных ст. 4.3 Кодекс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Российской Федерации об административных правонарушениях, </w:t>
      </w:r>
      <w:r w:rsidRPr="00BF1645" w:rsidR="00E7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BF1645" w:rsidR="006C750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r w:rsidRPr="00BF1645" w:rsidR="00E768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000D" w:rsidRPr="00BF1645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BF1645" w:rsidP="00BF1645">
      <w:pPr>
        <w:widowControl w:val="0"/>
        <w:shd w:val="clear" w:color="auto" w:fill="FFFFFF"/>
        <w:autoSpaceDE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ПОСТАНОВИЛ:</w:t>
      </w:r>
    </w:p>
    <w:p w:rsidR="0079000D" w:rsidRPr="00BF1645" w:rsidP="000A049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Хатиева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К.Д.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штрафа 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в двукратном размере суммы неуплаченного штрафа, что в д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енежном выражении составляет 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F1645" w:rsidR="00840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645" w:rsidR="008268D8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</w:t>
      </w:r>
      <w:r w:rsidRPr="00BF1645" w:rsidR="008407B0">
        <w:rPr>
          <w:rFonts w:ascii="Times New Roman" w:hAnsi="Times New Roman" w:cs="Times New Roman"/>
          <w:color w:val="000000" w:themeColor="text1"/>
          <w:sz w:val="24"/>
          <w:szCs w:val="24"/>
        </w:rPr>
        <w:t>тысяч</w:t>
      </w:r>
      <w:r w:rsidRPr="00BF1645" w:rsidR="0032238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04406B" w:rsidRPr="00BF1645" w:rsidP="000A04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BF1645" w:rsidR="009D3094">
        <w:rPr>
          <w:rFonts w:ascii="Times New Roman" w:hAnsi="Times New Roman" w:cs="Times New Roman"/>
          <w:color w:val="000000" w:themeColor="text1"/>
          <w:sz w:val="24"/>
          <w:szCs w:val="24"/>
        </w:rPr>
        <w:t>0412365400385005502520146.</w:t>
      </w:r>
    </w:p>
    <w:p w:rsidR="0079000D" w:rsidRPr="00BF1645" w:rsidP="000A04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F164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31.5</w:t>
        </w:r>
      </w:hyperlink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РФ об АП.</w:t>
      </w:r>
    </w:p>
    <w:p w:rsidR="0079000D" w:rsidRPr="00BF1645" w:rsidP="000A04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прокурором.  </w:t>
      </w:r>
    </w:p>
    <w:p w:rsidR="00BF1645" w:rsidP="00767C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9F7" w:rsidRPr="00BF1645" w:rsidP="00BF164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  <w:r w:rsidRPr="00BF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4406B"/>
    <w:rsid w:val="0006002A"/>
    <w:rsid w:val="000738CD"/>
    <w:rsid w:val="000751F7"/>
    <w:rsid w:val="00080E25"/>
    <w:rsid w:val="00087375"/>
    <w:rsid w:val="000A0491"/>
    <w:rsid w:val="000B7616"/>
    <w:rsid w:val="000E0582"/>
    <w:rsid w:val="000F153A"/>
    <w:rsid w:val="00100D46"/>
    <w:rsid w:val="0010434E"/>
    <w:rsid w:val="00122895"/>
    <w:rsid w:val="00167B06"/>
    <w:rsid w:val="00175084"/>
    <w:rsid w:val="00197F4E"/>
    <w:rsid w:val="001A62B2"/>
    <w:rsid w:val="001A6DAB"/>
    <w:rsid w:val="00202593"/>
    <w:rsid w:val="00212B7C"/>
    <w:rsid w:val="0021771A"/>
    <w:rsid w:val="00227CCD"/>
    <w:rsid w:val="002317F7"/>
    <w:rsid w:val="0024113D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2238E"/>
    <w:rsid w:val="00354549"/>
    <w:rsid w:val="00382EAA"/>
    <w:rsid w:val="0039554A"/>
    <w:rsid w:val="003F1AF4"/>
    <w:rsid w:val="003F1DB8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17E6B"/>
    <w:rsid w:val="0065042E"/>
    <w:rsid w:val="00676B98"/>
    <w:rsid w:val="00687C08"/>
    <w:rsid w:val="00695758"/>
    <w:rsid w:val="006A4601"/>
    <w:rsid w:val="006B6729"/>
    <w:rsid w:val="006C459C"/>
    <w:rsid w:val="006C7504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3CC1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16C7C"/>
    <w:rsid w:val="008209CC"/>
    <w:rsid w:val="00825467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A1A39"/>
    <w:rsid w:val="009D3094"/>
    <w:rsid w:val="009E59F6"/>
    <w:rsid w:val="00A004D5"/>
    <w:rsid w:val="00A44E63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BF1645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E738D"/>
    <w:rsid w:val="00DF2545"/>
    <w:rsid w:val="00DF6B96"/>
    <w:rsid w:val="00E109F7"/>
    <w:rsid w:val="00E6167F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12243-F6B2-44E0-AAA4-6243C0C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5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